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0617" w14:textId="77777777" w:rsidR="002E243A" w:rsidRPr="00B33B38" w:rsidRDefault="00B33B38">
      <w:pPr>
        <w:rPr>
          <w:sz w:val="32"/>
        </w:rPr>
      </w:pPr>
      <w:r>
        <w:rPr>
          <w:sz w:val="28"/>
        </w:rPr>
        <w:t xml:space="preserve">Домашнее задание </w:t>
      </w:r>
      <w:r>
        <w:rPr>
          <w:sz w:val="28"/>
        </w:rPr>
        <w:br/>
        <w:t>1)Читаем и слушаем музыку оперы «Евгений Онегин» с.123-135</w:t>
      </w:r>
      <w:r>
        <w:rPr>
          <w:sz w:val="28"/>
        </w:rPr>
        <w:br/>
        <w:t>2)Конспект содержания 2 и 5 картин оперы «Евгений Онегин». Фото</w:t>
      </w:r>
      <w:r>
        <w:rPr>
          <w:sz w:val="28"/>
        </w:rPr>
        <w:br/>
        <w:t>3)Наизусть тему 100. «Ария Ленского». Видео</w:t>
      </w:r>
      <w:r>
        <w:rPr>
          <w:sz w:val="28"/>
        </w:rPr>
        <w:br/>
        <w:t>4)Должники сдают список произведений П.И.Чайковского. Фото</w:t>
      </w:r>
    </w:p>
    <w:sectPr w:rsidR="002E243A" w:rsidRPr="00B33B38" w:rsidSect="002E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38"/>
    <w:rsid w:val="002E243A"/>
    <w:rsid w:val="008E6A71"/>
    <w:rsid w:val="00B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FBF6"/>
  <w15:docId w15:val="{2C30C2AE-AB1A-49FC-9F3B-E5ACDC2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2020-11-19T10:05:00Z</dcterms:created>
  <dcterms:modified xsi:type="dcterms:W3CDTF">2020-11-19T10:05:00Z</dcterms:modified>
</cp:coreProperties>
</file>